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e protocollo come da segnatura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VERBALE n. 1 DEL GRUPPO DI LAVORO OPERATIVO PER L’INCLUSIONE (GLO) per l’alunno/a ________________________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classe _____ sezione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infanzia/primaria/secondaria di 1^grado.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giorno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________________,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alle ore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su convocazione del Dirigente Scolastico, si è riunito il Gruppo di Lavoro Operativo per l’inclusione scolastica per discutere il seguente O.d.G.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(cancellare tutte le voci/sezioni che non interessano e riportare in nero le altre. </w:t>
      </w:r>
      <w:r w:rsidDel="00000000" w:rsidR="00000000" w:rsidRPr="00000000">
        <w:rPr>
          <w:rFonts w:ascii="Calibri" w:cs="Calibri" w:eastAsia="Calibri" w:hAnsi="Calibri"/>
          <w:color w:val="ff0000"/>
          <w:u w:val="single"/>
          <w:rtl w:val="0"/>
        </w:rPr>
        <w:t xml:space="preserve">Tutto ciò che non è pertinente va eliminato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1440" w:hanging="360"/>
        <w:jc w:val="both"/>
        <w:rPr>
          <w:rFonts w:ascii="Noto Sans Symbols" w:cs="Noto Sans Symbols" w:eastAsia="Noto Sans Symbols" w:hAnsi="Noto Sans Symbols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Stesura PEI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a.s. ___________ 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Presiede la seduta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il Dirigente Scolastico prof. Francesco Paolo Marra/il 1^ collaboratore del DS, prof. Rino Greco/il 2^ collaboratore del DS e referente inclusione d’Istituto, prof.ssa Francesca Zappacosta/la referente per l’inclusione plessi infanzia/primaria Termoli, ins. Stefania Fanelli/la referente per l’inclusione plessi infanzia/primaria/secondaria San Giacomo e Petacciato ins. Melania Ramunno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funge da segretario verbalizzante il/la docente,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ins./prof./prof.ssa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procede alla verifica dei presenti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(inserire in tabella tutti i nominativi presenti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u w:val="single"/>
          <w:rtl w:val="0"/>
        </w:rPr>
        <w:t xml:space="preserve">sulla CONVOCAZIONE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30"/>
        <w:gridCol w:w="1500"/>
        <w:gridCol w:w="1455"/>
        <w:tblGridChange w:id="0">
          <w:tblGrid>
            <w:gridCol w:w="6030"/>
            <w:gridCol w:w="1500"/>
            <w:gridCol w:w="1455"/>
          </w:tblGrid>
        </w:tblGridChange>
      </w:tblGrid>
      <w:tr>
        <w:trPr>
          <w:cantSplit w:val="0"/>
          <w:trHeight w:val="448.029785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TEAM DI SEZIONE/ TEAM DI INSEGNANTI/ DOCENTI DEL CDC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ASSENTE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GENITORI/TUTORI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EDUCATORE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eventuale)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Lines w:val="1"/>
              <w:widowControl w:val="0"/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REFERENTE/I PER L’INCLUSIONE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OPERATORI ASREM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Dott.ssa Di Vita Antonella/Dott.ssa Michela Marinelli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ALTRE FIGURE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eventuale)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="288.00000000000006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Aperta la seduta, si procede ad esaminare la situazione di partenza ed il percorso di inclusione dell’alunno/a, al fine di raccogliere elementi utili all’elaborazione e alla stesura condivisa del P.E.I.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Prendono quindi la parola i docenti/genitori/tutori ______________________________ per comunicare/riferire/affermare che __________________________________. Interviene quindi la dott.ssa ASREM ________________________ per affermare che _______________. L’educatore__________________________comunica/riferisce che______________________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Prende dunque la parola il/la docente di sostegno assegnato/a alla classe/sezione per _________________________________________________________ Intervengono gli insegnanti _________________________________ per affermare/chiedere quanto segue: ______________________________________.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88.0000000000000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G.L.O., tenuto conto della documentazione medica, della situazione di partenza, delle osservazioni sistematiche effettuate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in classe/in sezione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considerati gli interventi della famiglia e/o degli specialisti/operatori ASREM, procede dunque alla stesura, su apposita piattaforma SIDI, del documento che viene ampiamente condiviso tra i presenti ed infine approvato da parte di tutti i componenti.</w:t>
      </w:r>
    </w:p>
    <w:p w:rsidR="00000000" w:rsidDel="00000000" w:rsidP="00000000" w:rsidRDefault="00000000" w:rsidRPr="00000000" w14:paraId="0000004C">
      <w:pPr>
        <w:spacing w:after="240" w:before="240" w:line="28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Terminata la discussione, la seduta è tolta alle ore _______ dopo aver redatto, letto ed approvato il presente verbale.</w:t>
      </w:r>
    </w:p>
    <w:p w:rsidR="00000000" w:rsidDel="00000000" w:rsidP="00000000" w:rsidRDefault="00000000" w:rsidRPr="00000000" w14:paraId="0000004D">
      <w:pPr>
        <w:spacing w:after="240" w:before="240" w:line="28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40" w:line="276" w:lineRule="auto"/>
        <w:ind w:left="0" w:firstLine="0"/>
        <w:jc w:val="both"/>
        <w:rPr>
          <w:color w:val="ff0000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</w:t>
      </w:r>
      <w:r w:rsidDel="00000000" w:rsidR="00000000" w:rsidRPr="00000000">
        <w:rPr>
          <w:sz w:val="18"/>
          <w:szCs w:val="18"/>
          <w:rtl w:val="0"/>
        </w:rPr>
        <w:t xml:space="preserve"> IL SEGRETARIO  </w:t>
      </w:r>
      <w:r w:rsidDel="00000000" w:rsidR="00000000" w:rsidRPr="00000000">
        <w:rPr>
          <w:sz w:val="20"/>
          <w:szCs w:val="20"/>
          <w:rtl w:val="0"/>
        </w:rPr>
        <w:t xml:space="preserve">   </w:t>
        <w:tab/>
        <w:t xml:space="preserve">                                    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IL DIRIGENTE SCOLASTICO/SUO DELEGATO*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(vedi sopra)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88.00000000000006" w:lineRule="auto"/>
        <w:ind w:left="0" w:right="0" w:firstLine="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Ins./Prof./Prof.ssa _______________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Ins./Prof./Prof.ssa _________________</w:t>
      </w:r>
    </w:p>
    <w:p w:rsidR="00000000" w:rsidDel="00000000" w:rsidP="00000000" w:rsidRDefault="00000000" w:rsidRPr="00000000" w14:paraId="0000005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Rule="auto"/>
        <w:ind w:left="9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40" w:before="240" w:lineRule="auto"/>
        <w:ind w:left="9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q3ZxJvD2onO7YapldNbhAOwMQ==">CgMxLjA4AHIhMWZ5dzBEQl9tME1tVU1zSUN5Y2JobkZrTzBPLVZBdFhi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